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1C5" w:rsidRPr="00481B41" w:rsidRDefault="00FA1F27" w:rsidP="000E41C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i/>
          <w:sz w:val="30"/>
          <w:szCs w:val="30"/>
          <w:u w:val="single"/>
          <w:lang w:eastAsia="ru-RU"/>
        </w:rPr>
      </w:pPr>
      <w:r w:rsidRPr="00481B41">
        <w:rPr>
          <w:rFonts w:ascii="Trebuchet MS" w:eastAsia="Times New Roman" w:hAnsi="Trebuchet MS" w:cs="Times New Roman"/>
          <w:i/>
          <w:sz w:val="30"/>
          <w:szCs w:val="30"/>
          <w:u w:val="single"/>
          <w:lang w:eastAsia="ru-RU"/>
        </w:rPr>
        <w:t xml:space="preserve">Конспект занятия в разновозрастной </w:t>
      </w:r>
      <w:r w:rsidR="006B31D8" w:rsidRPr="00481B41">
        <w:rPr>
          <w:rFonts w:ascii="Trebuchet MS" w:eastAsia="Times New Roman" w:hAnsi="Trebuchet MS" w:cs="Times New Roman"/>
          <w:i/>
          <w:sz w:val="30"/>
          <w:szCs w:val="30"/>
          <w:u w:val="single"/>
          <w:lang w:eastAsia="ru-RU"/>
        </w:rPr>
        <w:t>младшей группе</w:t>
      </w:r>
    </w:p>
    <w:p w:rsidR="006B31D8" w:rsidRPr="00481B41" w:rsidRDefault="006B31D8" w:rsidP="000E41C5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i/>
          <w:sz w:val="30"/>
          <w:szCs w:val="30"/>
          <w:u w:val="single"/>
          <w:lang w:eastAsia="ru-RU"/>
        </w:rPr>
      </w:pPr>
      <w:r w:rsidRPr="00481B41">
        <w:rPr>
          <w:rFonts w:ascii="Trebuchet MS" w:eastAsia="Times New Roman" w:hAnsi="Trebuchet MS" w:cs="Times New Roman"/>
          <w:i/>
          <w:sz w:val="30"/>
          <w:szCs w:val="30"/>
          <w:u w:val="single"/>
          <w:lang w:eastAsia="ru-RU"/>
        </w:rPr>
        <w:t>«Моя любимая игрушка»</w:t>
      </w:r>
    </w:p>
    <w:p w:rsidR="000E4AE5" w:rsidRPr="00DE3E3E" w:rsidRDefault="000E4AE5" w:rsidP="000E4AE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color w:val="000000"/>
          <w:sz w:val="19"/>
          <w:szCs w:val="19"/>
          <w:u w:val="single"/>
          <w:lang w:eastAsia="ru-RU"/>
        </w:rPr>
      </w:pPr>
      <w:r w:rsidRPr="00DE3E3E">
        <w:rPr>
          <w:rFonts w:ascii="Verdana" w:eastAsia="Times New Roman" w:hAnsi="Verdana" w:cs="Times New Roman"/>
          <w:b/>
          <w:bCs/>
          <w:i/>
          <w:color w:val="000000"/>
          <w:sz w:val="19"/>
          <w:szCs w:val="19"/>
          <w:u w:val="single"/>
          <w:lang w:eastAsia="ru-RU"/>
        </w:rPr>
        <w:t>Программное содержание:</w:t>
      </w:r>
      <w:r w:rsidRPr="00DE3E3E">
        <w:rPr>
          <w:rFonts w:ascii="Verdana" w:eastAsia="Times New Roman" w:hAnsi="Verdana" w:cs="Times New Roman"/>
          <w:b/>
          <w:i/>
          <w:color w:val="000000"/>
          <w:sz w:val="19"/>
          <w:szCs w:val="19"/>
          <w:u w:val="single"/>
          <w:lang w:eastAsia="ru-RU"/>
        </w:rPr>
        <w:br/>
      </w:r>
    </w:p>
    <w:p w:rsidR="000E4AE5" w:rsidRPr="00DE3E3E" w:rsidRDefault="000E4AE5" w:rsidP="000E4AE5">
      <w:pPr>
        <w:numPr>
          <w:ilvl w:val="0"/>
          <w:numId w:val="1"/>
        </w:numPr>
        <w:shd w:val="clear" w:color="auto" w:fill="FFFFFF"/>
        <w:spacing w:after="0" w:line="240" w:lineRule="auto"/>
        <w:ind w:left="4080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 xml:space="preserve">Понять содержание стихотворения А. </w:t>
      </w:r>
      <w:proofErr w:type="spellStart"/>
      <w:r w:rsidRPr="00DE3E3E">
        <w:rPr>
          <w:rFonts w:ascii="Verdana" w:eastAsia="Times New Roman" w:hAnsi="Verdana" w:cs="Times New Roman"/>
          <w:color w:val="000000"/>
          <w:lang w:eastAsia="ru-RU"/>
        </w:rPr>
        <w:t>Барто</w:t>
      </w:r>
      <w:proofErr w:type="spellEnd"/>
      <w:r w:rsidRPr="00DE3E3E">
        <w:rPr>
          <w:rFonts w:ascii="Verdana" w:eastAsia="Times New Roman" w:hAnsi="Verdana" w:cs="Times New Roman"/>
          <w:color w:val="000000"/>
          <w:lang w:eastAsia="ru-RU"/>
        </w:rPr>
        <w:t xml:space="preserve"> "Уронили мишку на пол…" Учить детей жалеть любимую игрушку, помочь ей "вылечиться" и испечь "пирожки".</w:t>
      </w:r>
    </w:p>
    <w:p w:rsidR="000E4AE5" w:rsidRPr="00DE3E3E" w:rsidRDefault="000E4AE5" w:rsidP="000E4AE5">
      <w:pPr>
        <w:numPr>
          <w:ilvl w:val="0"/>
          <w:numId w:val="1"/>
        </w:numPr>
        <w:shd w:val="clear" w:color="auto" w:fill="FFFFFF"/>
        <w:spacing w:after="0" w:line="240" w:lineRule="auto"/>
        <w:ind w:left="4080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Развивать эмоциональный отклик на любимое стихотворение посредством сюжетно-</w:t>
      </w:r>
      <w:proofErr w:type="spellStart"/>
      <w:r w:rsidRPr="00DE3E3E">
        <w:rPr>
          <w:rFonts w:ascii="Verdana" w:eastAsia="Times New Roman" w:hAnsi="Verdana" w:cs="Times New Roman"/>
          <w:color w:val="000000"/>
          <w:lang w:eastAsia="ru-RU"/>
        </w:rPr>
        <w:t>отобразительной</w:t>
      </w:r>
      <w:proofErr w:type="spellEnd"/>
      <w:r w:rsidRPr="00DE3E3E">
        <w:rPr>
          <w:rFonts w:ascii="Verdana" w:eastAsia="Times New Roman" w:hAnsi="Verdana" w:cs="Times New Roman"/>
          <w:color w:val="000000"/>
          <w:lang w:eastAsia="ru-RU"/>
        </w:rPr>
        <w:t xml:space="preserve"> игры. Учить детей бережно обращаться с игрушками.</w:t>
      </w:r>
    </w:p>
    <w:p w:rsidR="000E4AE5" w:rsidRPr="000E4AE5" w:rsidRDefault="000E4AE5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E3E3E">
        <w:rPr>
          <w:rFonts w:ascii="Verdana" w:eastAsia="Times New Roman" w:hAnsi="Verdana" w:cs="Times New Roman"/>
          <w:b/>
          <w:bCs/>
          <w:i/>
          <w:color w:val="000000"/>
          <w:sz w:val="19"/>
          <w:szCs w:val="19"/>
          <w:u w:val="single"/>
          <w:lang w:eastAsia="ru-RU"/>
        </w:rPr>
        <w:t>Пособия</w:t>
      </w:r>
      <w:r w:rsidRPr="00DE3E3E">
        <w:rPr>
          <w:rFonts w:ascii="Verdana" w:eastAsia="Times New Roman" w:hAnsi="Verdana" w:cs="Times New Roman"/>
          <w:b/>
          <w:i/>
          <w:color w:val="000000"/>
          <w:sz w:val="19"/>
          <w:szCs w:val="19"/>
          <w:u w:val="single"/>
          <w:lang w:eastAsia="ru-RU"/>
        </w:rPr>
        <w:t>:</w:t>
      </w:r>
      <w:r w:rsidRPr="00DE3E3E">
        <w:rPr>
          <w:rFonts w:ascii="Verdana" w:eastAsia="Times New Roman" w:hAnsi="Verdana" w:cs="Times New Roman"/>
          <w:color w:val="000000"/>
          <w:sz w:val="19"/>
          <w:szCs w:val="19"/>
          <w:u w:val="single"/>
          <w:lang w:eastAsia="ru-RU"/>
        </w:rPr>
        <w:br/>
      </w:r>
      <w:r w:rsidRPr="00DE3E3E">
        <w:rPr>
          <w:rFonts w:ascii="Verdana" w:eastAsia="Times New Roman" w:hAnsi="Verdana" w:cs="Times New Roman"/>
          <w:color w:val="000000"/>
          <w:lang w:eastAsia="ru-RU"/>
        </w:rPr>
        <w:t xml:space="preserve">Игрушка медведь без лапки, шапочка доктора, иголка с ниткой, </w:t>
      </w:r>
      <w:r w:rsidR="000E41C5" w:rsidRPr="00DE3E3E">
        <w:rPr>
          <w:rFonts w:ascii="Verdana" w:eastAsia="Times New Roman" w:hAnsi="Verdana" w:cs="Times New Roman"/>
          <w:color w:val="000000"/>
          <w:lang w:eastAsia="ru-RU"/>
        </w:rPr>
        <w:t>пластилин, влажные салфетки, доска для лепки  на  каждого ребенка.</w:t>
      </w:r>
      <w:r w:rsidRPr="000E4AE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0E4AE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Предварительная работа:</w:t>
      </w:r>
      <w:r w:rsidRPr="000E4AE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DE3E3E">
        <w:rPr>
          <w:rFonts w:ascii="Verdana" w:eastAsia="Times New Roman" w:hAnsi="Verdana" w:cs="Times New Roman"/>
          <w:color w:val="000000"/>
          <w:lang w:eastAsia="ru-RU"/>
        </w:rPr>
        <w:t>Чтение стихотворения вне занятия, беседа с детьми о</w:t>
      </w:r>
      <w:r w:rsidR="000E41C5" w:rsidRPr="00DE3E3E">
        <w:rPr>
          <w:rFonts w:ascii="Verdana" w:eastAsia="Times New Roman" w:hAnsi="Verdana" w:cs="Times New Roman"/>
          <w:color w:val="000000"/>
          <w:lang w:eastAsia="ru-RU"/>
        </w:rPr>
        <w:t xml:space="preserve"> бережном отношении к игрушкам</w:t>
      </w:r>
      <w:r w:rsidR="000E41C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.</w:t>
      </w:r>
    </w:p>
    <w:p w:rsidR="000E4AE5" w:rsidRPr="00DE3E3E" w:rsidRDefault="000E4AE5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0E4AE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Методические приёмы:</w:t>
      </w:r>
      <w:r w:rsidRPr="000E4AE5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  <w:r w:rsidRPr="00DE3E3E">
        <w:rPr>
          <w:rFonts w:ascii="Verdana" w:eastAsia="Times New Roman" w:hAnsi="Verdana" w:cs="Times New Roman"/>
          <w:color w:val="000000"/>
          <w:lang w:eastAsia="ru-RU"/>
        </w:rPr>
        <w:t>Художественное слово, сюжет ролевой игры.</w:t>
      </w:r>
    </w:p>
    <w:p w:rsidR="000E41C5" w:rsidRDefault="000E4AE5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</w:pPr>
      <w:r w:rsidRPr="000E4AE5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Ход занятия.</w:t>
      </w:r>
    </w:p>
    <w:p w:rsidR="00FA1F27" w:rsidRDefault="000E41C5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b/>
          <w:bCs/>
          <w:color w:val="000000"/>
          <w:sz w:val="19"/>
          <w:szCs w:val="19"/>
        </w:rPr>
        <w:t xml:space="preserve">Дети встают в круг. </w:t>
      </w:r>
      <w:r w:rsidR="00FA1F27">
        <w:rPr>
          <w:rStyle w:val="a4"/>
          <w:rFonts w:ascii="Verdana" w:hAnsi="Verdana"/>
          <w:color w:val="303F50"/>
          <w:sz w:val="21"/>
          <w:szCs w:val="21"/>
        </w:rPr>
        <w:t>Ритуал приветствия «Солнышко»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Солнышко, солнышко, в небе свети!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(дети тянутся руками верх, встают на ноги)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Яркие лучики нам протяни.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(Вытягивают руки вперед ладошками вверх)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Ручки мы вложим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(разбиваются на пары, протягивают друг другу руки)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В ладоши твои. Нас покружи, оторвав от земли.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(Кружатся парами)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Вместе с тобой мы пойдем на лужок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(выстраиваются в цепочку, держа друг друга за руки)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Там все мы встанем дружно в кружок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(образовывают круг)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С песнями водим мы хоровод.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Солнышко снами по кругу идет.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(Идут по кругу)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Хлопают радостно наши ладошки,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(хлопают в ладоши)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Быстро шагают резвые ножки.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(Идут быстрым шагом)</w:t>
      </w:r>
    </w:p>
    <w:p w:rsidR="00FA1F27" w:rsidRPr="00DE3E3E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t>Солнышко скрылось, ушло на покой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(приседают, голову закрывают руками, потом руки под щечку)</w:t>
      </w:r>
    </w:p>
    <w:p w:rsidR="00FA1F27" w:rsidRDefault="00FA1F27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Style w:val="a5"/>
          <w:rFonts w:ascii="Verdana" w:hAnsi="Verdana"/>
          <w:color w:val="303F50"/>
          <w:sz w:val="22"/>
          <w:szCs w:val="22"/>
        </w:rPr>
      </w:pPr>
      <w:r w:rsidRPr="00DE3E3E">
        <w:rPr>
          <w:rFonts w:ascii="Verdana" w:hAnsi="Verdana"/>
          <w:color w:val="303F50"/>
          <w:sz w:val="22"/>
          <w:szCs w:val="22"/>
        </w:rPr>
        <w:lastRenderedPageBreak/>
        <w:t>Мы же на место сядем с тобой</w:t>
      </w:r>
      <w:r w:rsidRPr="00DE3E3E">
        <w:rPr>
          <w:rFonts w:ascii="Verdana" w:hAnsi="Verdana"/>
          <w:color w:val="303F50"/>
          <w:sz w:val="22"/>
          <w:szCs w:val="22"/>
        </w:rPr>
        <w:br/>
      </w:r>
      <w:r w:rsidRPr="00DE3E3E">
        <w:rPr>
          <w:rStyle w:val="a5"/>
          <w:rFonts w:ascii="Verdana" w:hAnsi="Verdana"/>
          <w:color w:val="303F50"/>
          <w:sz w:val="22"/>
          <w:szCs w:val="22"/>
        </w:rPr>
        <w:t>(тихо, спокойно садятся на свои места)</w:t>
      </w:r>
    </w:p>
    <w:p w:rsidR="004A5AA4" w:rsidRPr="00DE3E3E" w:rsidRDefault="004A5AA4" w:rsidP="00FA1F27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Fonts w:ascii="Verdana" w:hAnsi="Verdana"/>
          <w:color w:val="303F50"/>
          <w:sz w:val="22"/>
          <w:szCs w:val="22"/>
        </w:rPr>
      </w:pPr>
      <w:r>
        <w:rPr>
          <w:rFonts w:ascii="Verdana" w:hAnsi="Verdana"/>
          <w:noProof/>
          <w:color w:val="303F50"/>
          <w:sz w:val="22"/>
          <w:szCs w:val="22"/>
        </w:rPr>
        <w:drawing>
          <wp:inline distT="0" distB="0" distL="0" distR="0">
            <wp:extent cx="5940425" cy="4454248"/>
            <wp:effectExtent l="0" t="0" r="3175" b="3810"/>
            <wp:docPr id="1" name="Рисунок 1" descr="C:\Users\admin\Desktop\телефон 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елефон 4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27" w:rsidRPr="00DE3E3E" w:rsidRDefault="00FA1F27" w:rsidP="00FA1F27"/>
    <w:p w:rsidR="00AE708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 xml:space="preserve"> На полу лежит игрушка мишка, у мишки нет одной лапки</w:t>
      </w:r>
      <w:proofErr w:type="gramStart"/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AE708E" w:rsidRDefault="000E4AE5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proofErr w:type="gramEnd"/>
      <w:r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AE708E" w:rsidRPr="00AE708E">
        <w:rPr>
          <w:rFonts w:ascii="Verdana" w:eastAsia="Times New Roman" w:hAnsi="Verdana" w:cs="Times New Roman"/>
          <w:b/>
          <w:color w:val="000000"/>
          <w:lang w:eastAsia="ru-RU"/>
        </w:rPr>
        <w:t>Я</w:t>
      </w:r>
      <w:r w:rsidR="00AE708E">
        <w:rPr>
          <w:rFonts w:ascii="Verdana" w:eastAsia="Times New Roman" w:hAnsi="Verdana" w:cs="Times New Roman"/>
          <w:color w:val="000000"/>
          <w:lang w:eastAsia="ru-RU"/>
        </w:rPr>
        <w:t>:</w:t>
      </w:r>
      <w:r w:rsidRPr="00DE3E3E">
        <w:rPr>
          <w:rFonts w:ascii="Verdana" w:eastAsia="Times New Roman" w:hAnsi="Verdana" w:cs="Times New Roman"/>
          <w:color w:val="000000"/>
          <w:lang w:eastAsia="ru-RU"/>
        </w:rPr>
        <w:t>- Кто это?</w:t>
      </w:r>
      <w:r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Pr="00DE3E3E">
        <w:rPr>
          <w:rFonts w:ascii="Verdana" w:eastAsia="Times New Roman" w:hAnsi="Verdana" w:cs="Times New Roman"/>
          <w:b/>
          <w:bCs/>
          <w:color w:val="000000"/>
          <w:lang w:eastAsia="ru-RU"/>
        </w:rPr>
        <w:t>Дети </w:t>
      </w:r>
      <w:r w:rsidRPr="00DE3E3E">
        <w:rPr>
          <w:rFonts w:ascii="Verdana" w:eastAsia="Times New Roman" w:hAnsi="Verdana" w:cs="Times New Roman"/>
          <w:color w:val="000000"/>
          <w:lang w:eastAsia="ru-RU"/>
        </w:rPr>
        <w:t>(хоровой и индивидуальный ответы):</w:t>
      </w:r>
      <w:r w:rsidRPr="00DE3E3E">
        <w:rPr>
          <w:rFonts w:ascii="Verdana" w:eastAsia="Times New Roman" w:hAnsi="Verdana" w:cs="Times New Roman"/>
          <w:color w:val="000000"/>
          <w:lang w:eastAsia="ru-RU"/>
        </w:rPr>
        <w:br/>
        <w:t>- Мишка.</w:t>
      </w:r>
    </w:p>
    <w:p w:rsidR="004A5AA4" w:rsidRDefault="00AE708E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lang w:eastAsia="ru-RU"/>
        </w:rPr>
        <w:t>Я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>: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- Почему он такой грустный?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b/>
          <w:bCs/>
          <w:color w:val="000000"/>
          <w:lang w:eastAsia="ru-RU"/>
        </w:rPr>
        <w:t>Дети 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>(хоровой и индивидуальный ответы):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- У него нет лапки.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proofErr w:type="gramStart"/>
      <w:r>
        <w:rPr>
          <w:rFonts w:ascii="Verdana" w:eastAsia="Times New Roman" w:hAnsi="Verdana" w:cs="Times New Roman"/>
          <w:color w:val="000000"/>
          <w:lang w:eastAsia="ru-RU"/>
        </w:rPr>
        <w:t>Я вместе с детьми читаем</w:t>
      </w:r>
      <w:proofErr w:type="gramEnd"/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 xml:space="preserve"> стихотворение.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    Уронили мишку на пол,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    Оторвали мишке лапу.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    Всё равно его не брошу -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    Потому что он хороший.</w:t>
      </w:r>
    </w:p>
    <w:p w:rsidR="004A5AA4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4A5AA4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5943600" cy="3695700"/>
            <wp:effectExtent l="0" t="0" r="0" b="0"/>
            <wp:docPr id="2" name="Рисунок 2" descr="C:\Users\admin\Desktop\телефон 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елефон 4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AE708E">
        <w:rPr>
          <w:rFonts w:ascii="Verdana" w:eastAsia="Times New Roman" w:hAnsi="Verdana" w:cs="Times New Roman"/>
          <w:b/>
          <w:bCs/>
          <w:color w:val="000000"/>
          <w:lang w:eastAsia="ru-RU"/>
        </w:rPr>
        <w:t>Я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>: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- Как же помочь нашему мишке, чтобы он стал весёлым?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b/>
          <w:bCs/>
          <w:color w:val="000000"/>
          <w:lang w:eastAsia="ru-RU"/>
        </w:rPr>
        <w:t>Дети 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>(хоровой и индивидуальный ответы):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- Пришить лапу, забинтовать его,</w:t>
      </w:r>
      <w:r w:rsidR="000908F2" w:rsidRPr="00DE3E3E">
        <w:rPr>
          <w:rFonts w:ascii="Verdana" w:eastAsia="Times New Roman" w:hAnsi="Verdana" w:cs="Times New Roman"/>
          <w:color w:val="000000"/>
          <w:lang w:eastAsia="ru-RU"/>
        </w:rPr>
        <w:t xml:space="preserve"> отвести к д</w:t>
      </w:r>
      <w:r>
        <w:rPr>
          <w:rFonts w:ascii="Verdana" w:eastAsia="Times New Roman" w:hAnsi="Verdana" w:cs="Times New Roman"/>
          <w:color w:val="000000"/>
          <w:lang w:eastAsia="ru-RU"/>
        </w:rPr>
        <w:t>октору.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 xml:space="preserve"> Стук в дверь заходит доктор.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 xml:space="preserve">Здравствуйте ребята,  а что у вас случилось. 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b/>
          <w:color w:val="000000"/>
          <w:lang w:eastAsia="ru-RU"/>
        </w:rPr>
        <w:t>Дети</w:t>
      </w:r>
      <w:proofErr w:type="gramStart"/>
      <w:r w:rsidRPr="00DE3E3E">
        <w:rPr>
          <w:rFonts w:ascii="Verdana" w:eastAsia="Times New Roman" w:hAnsi="Verdana" w:cs="Times New Roman"/>
          <w:color w:val="000000"/>
          <w:lang w:eastAsia="ru-RU"/>
        </w:rPr>
        <w:t xml:space="preserve"> :</w:t>
      </w:r>
      <w:proofErr w:type="gramEnd"/>
      <w:r w:rsidRPr="00DE3E3E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="00AE708E">
        <w:rPr>
          <w:rFonts w:ascii="Verdana" w:eastAsia="Times New Roman" w:hAnsi="Verdana" w:cs="Times New Roman"/>
          <w:color w:val="000000"/>
          <w:lang w:eastAsia="ru-RU"/>
        </w:rPr>
        <w:t xml:space="preserve">У </w:t>
      </w:r>
      <w:r w:rsidRPr="00DE3E3E">
        <w:rPr>
          <w:rFonts w:ascii="Verdana" w:eastAsia="Times New Roman" w:hAnsi="Verdana" w:cs="Times New Roman"/>
          <w:color w:val="000000"/>
          <w:lang w:eastAsia="ru-RU"/>
        </w:rPr>
        <w:t>нас мишка заболел.</w:t>
      </w: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i/>
          <w:color w:val="000000"/>
          <w:lang w:eastAsia="ru-RU"/>
        </w:rPr>
        <w:t>Доктор</w:t>
      </w:r>
      <w:r w:rsidRPr="00DE3E3E">
        <w:rPr>
          <w:rFonts w:ascii="Verdana" w:eastAsia="Times New Roman" w:hAnsi="Verdana" w:cs="Times New Roman"/>
          <w:color w:val="000000"/>
          <w:lang w:eastAsia="ru-RU"/>
        </w:rPr>
        <w:t xml:space="preserve">  пришивает мишке лапку, бинтует её.</w:t>
      </w:r>
    </w:p>
    <w:p w:rsidR="004A5AA4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4A5AA4" w:rsidRPr="00DE3E3E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4095750" cy="2628900"/>
            <wp:effectExtent l="0" t="0" r="0" b="0"/>
            <wp:docPr id="3" name="Рисунок 3" descr="C:\Users\admin\Desktop\телефон 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телефон 4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561" cy="262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8F2" w:rsidRPr="00DE3E3E" w:rsidRDefault="00AE708E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lang w:eastAsia="ru-RU"/>
        </w:rPr>
        <w:t>Я</w:t>
      </w:r>
      <w:r w:rsidR="000908F2" w:rsidRPr="00DE3E3E">
        <w:rPr>
          <w:rFonts w:ascii="Verdana" w:eastAsia="Times New Roman" w:hAnsi="Verdana" w:cs="Times New Roman"/>
          <w:b/>
          <w:color w:val="000000"/>
          <w:lang w:eastAsia="ru-RU"/>
        </w:rPr>
        <w:t>:</w:t>
      </w:r>
      <w:r w:rsidR="000908F2" w:rsidRPr="00DE3E3E">
        <w:rPr>
          <w:rFonts w:ascii="Verdana" w:eastAsia="Times New Roman" w:hAnsi="Verdana" w:cs="Times New Roman"/>
          <w:color w:val="000000"/>
          <w:lang w:eastAsia="ru-RU"/>
        </w:rPr>
        <w:t xml:space="preserve"> давайте поблагодарим доктора. 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lastRenderedPageBreak/>
        <w:t>- Теперь мишке стало весело, посмотрите у него две лапки. Ребятки, скажите, как надо обращаться с игрушками, чтобы они не ломались?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b/>
          <w:bCs/>
          <w:color w:val="000000"/>
          <w:lang w:eastAsia="ru-RU"/>
        </w:rPr>
        <w:t>Дети 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>(хоровой и индивидуальный ответы):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- Не бросать, не кидать, ставить на полку.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>
        <w:rPr>
          <w:rFonts w:ascii="Verdana" w:eastAsia="Times New Roman" w:hAnsi="Verdana" w:cs="Times New Roman"/>
          <w:b/>
          <w:bCs/>
          <w:color w:val="000000"/>
          <w:lang w:eastAsia="ru-RU"/>
        </w:rPr>
        <w:t>Я</w:t>
      </w:r>
      <w:bookmarkStart w:id="0" w:name="_GoBack"/>
      <w:bookmarkEnd w:id="0"/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>: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- Ребятки, хотите, чтобы мишка остался у нас в группе? Давайте ему испечём пирожки и угостим.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b/>
          <w:bCs/>
          <w:color w:val="000000"/>
          <w:lang w:eastAsia="ru-RU"/>
        </w:rPr>
        <w:t>Дети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>: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- Да!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Физкультминутка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Мы ногами топ-топ-топ,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А в ладоши хлоп-хлоп-хлоп.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 xml:space="preserve">Ай да малыши! 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Ай да крепыши!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По дорожке мы шагаем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И в ладоши ударяем.</w:t>
      </w:r>
    </w:p>
    <w:p w:rsidR="00DE3E3E" w:rsidRPr="00DE3E3E" w:rsidRDefault="00DE3E3E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Тон-топ, ножки топ!</w:t>
      </w:r>
    </w:p>
    <w:p w:rsidR="00DE3E3E" w:rsidRPr="00DE3E3E" w:rsidRDefault="00DE3E3E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DE3E3E">
        <w:rPr>
          <w:rFonts w:ascii="Verdana" w:eastAsia="Times New Roman" w:hAnsi="Verdana" w:cs="Times New Roman"/>
          <w:color w:val="000000"/>
          <w:lang w:eastAsia="ru-RU"/>
        </w:rPr>
        <w:t>Хлоп-хлоп</w:t>
      </w:r>
      <w:proofErr w:type="gramEnd"/>
      <w:r w:rsidRPr="00DE3E3E">
        <w:rPr>
          <w:rFonts w:ascii="Verdana" w:eastAsia="Times New Roman" w:hAnsi="Verdana" w:cs="Times New Roman"/>
          <w:color w:val="000000"/>
          <w:lang w:eastAsia="ru-RU"/>
        </w:rPr>
        <w:t>, ручки  хлоп!</w:t>
      </w:r>
    </w:p>
    <w:p w:rsidR="00DE3E3E" w:rsidRPr="00DE3E3E" w:rsidRDefault="00DE3E3E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Ай да малыши!</w:t>
      </w:r>
    </w:p>
    <w:p w:rsidR="004A5AA4" w:rsidRDefault="00DE3E3E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Ай да крепыши!</w:t>
      </w:r>
      <w:r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4A5AA4">
        <w:rPr>
          <w:rFonts w:ascii="Verdana" w:eastAsia="Times New Roman" w:hAnsi="Verdana" w:cs="Times New Roman"/>
          <w:color w:val="000000"/>
          <w:lang w:eastAsia="ru-RU"/>
        </w:rPr>
        <w:t>Воспитатель декламирует:</w:t>
      </w:r>
      <w:r w:rsidR="004A5AA4">
        <w:rPr>
          <w:rFonts w:ascii="Verdana" w:eastAsia="Times New Roman" w:hAnsi="Verdana" w:cs="Times New Roman"/>
          <w:color w:val="000000"/>
          <w:lang w:eastAsia="ru-RU"/>
        </w:rPr>
        <w:br/>
        <w:t>Мы сегодня не ребята</w:t>
      </w:r>
      <w:r w:rsidR="004A5AA4">
        <w:rPr>
          <w:rFonts w:ascii="Verdana" w:eastAsia="Times New Roman" w:hAnsi="Verdana" w:cs="Times New Roman"/>
          <w:color w:val="000000"/>
          <w:lang w:eastAsia="ru-RU"/>
        </w:rPr>
        <w:br/>
        <w:t>Мы сегодня поварята.</w:t>
      </w:r>
    </w:p>
    <w:p w:rsidR="004A5AA4" w:rsidRDefault="000E4AE5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DE3E3E">
        <w:rPr>
          <w:rFonts w:ascii="Verdana" w:eastAsia="Times New Roman" w:hAnsi="Verdana" w:cs="Times New Roman"/>
          <w:color w:val="000000"/>
          <w:lang w:eastAsia="ru-RU"/>
        </w:rPr>
        <w:t>Мы для мишк</w:t>
      </w:r>
      <w:r w:rsidR="004A5AA4">
        <w:rPr>
          <w:rFonts w:ascii="Verdana" w:eastAsia="Times New Roman" w:hAnsi="Verdana" w:cs="Times New Roman"/>
          <w:color w:val="000000"/>
          <w:lang w:eastAsia="ru-RU"/>
        </w:rPr>
        <w:t>и от души</w:t>
      </w:r>
      <w:proofErr w:type="gramStart"/>
      <w:r w:rsidR="004A5AA4">
        <w:rPr>
          <w:rFonts w:ascii="Verdana" w:eastAsia="Times New Roman" w:hAnsi="Verdana" w:cs="Times New Roman"/>
          <w:color w:val="000000"/>
          <w:lang w:eastAsia="ru-RU"/>
        </w:rPr>
        <w:br/>
        <w:t>И</w:t>
      </w:r>
      <w:proofErr w:type="gramEnd"/>
      <w:r w:rsidR="004A5AA4">
        <w:rPr>
          <w:rFonts w:ascii="Verdana" w:eastAsia="Times New Roman" w:hAnsi="Verdana" w:cs="Times New Roman"/>
          <w:color w:val="000000"/>
          <w:lang w:eastAsia="ru-RU"/>
        </w:rPr>
        <w:t>спечём пирожки.</w:t>
      </w:r>
    </w:p>
    <w:p w:rsidR="004A5AA4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4629150" cy="5010150"/>
            <wp:effectExtent l="0" t="0" r="0" b="0"/>
            <wp:docPr id="4" name="Рисунок 4" descr="C:\Users\admin\Desktop\телефон 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телефон 5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790" cy="500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 xml:space="preserve">Дети "пекут" пирожки из </w:t>
      </w:r>
      <w:r w:rsidR="000908F2" w:rsidRPr="00DE3E3E">
        <w:rPr>
          <w:rFonts w:ascii="Verdana" w:eastAsia="Times New Roman" w:hAnsi="Verdana" w:cs="Times New Roman"/>
          <w:color w:val="000000"/>
          <w:lang w:eastAsia="ru-RU"/>
        </w:rPr>
        <w:t xml:space="preserve">пластилина 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t>и предлагают мишке.</w:t>
      </w:r>
    </w:p>
    <w:p w:rsidR="004A5AA4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4A5AA4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4A5AA4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E4AE5" w:rsidRPr="00DE3E3E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5" name="Рисунок 5" descr="C:\Users\admin\Desktop\телефон 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телефон 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Мишка остаётся в группе.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>Занятие закончено.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</w:r>
      <w:r w:rsidR="000E4AE5" w:rsidRPr="00DE3E3E">
        <w:rPr>
          <w:rFonts w:ascii="Verdana" w:eastAsia="Times New Roman" w:hAnsi="Verdana" w:cs="Times New Roman"/>
          <w:b/>
          <w:bCs/>
          <w:color w:val="000000"/>
          <w:lang w:eastAsia="ru-RU"/>
        </w:rPr>
        <w:t>Итог занятия: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br/>
        <w:t xml:space="preserve">Спросить у мишки, понравилось ли ему у нас в группе? Уточнить какие игрушки </w:t>
      </w:r>
      <w:r w:rsidR="000E4AE5" w:rsidRPr="00DE3E3E">
        <w:rPr>
          <w:rFonts w:ascii="Verdana" w:eastAsia="Times New Roman" w:hAnsi="Verdana" w:cs="Times New Roman"/>
          <w:color w:val="000000"/>
          <w:lang w:eastAsia="ru-RU"/>
        </w:rPr>
        <w:lastRenderedPageBreak/>
        <w:t>живут в нашей группе, что мы любим все игрушки и обращаться будем с ними надо бережно.</w:t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5940425" cy="7922471"/>
            <wp:effectExtent l="0" t="0" r="3175" b="2540"/>
            <wp:docPr id="6" name="Рисунок 6" descr="C:\Users\admin\Desktop\телефон 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телефон 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4A5AA4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>
            <wp:extent cx="5940425" cy="7922471"/>
            <wp:effectExtent l="0" t="0" r="3175" b="2540"/>
            <wp:docPr id="7" name="Рисунок 7" descr="C:\Users\admin\Desktop\телефон 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телефон 5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Pr="00DE3E3E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0908F2" w:rsidRPr="000E4AE5" w:rsidRDefault="000908F2" w:rsidP="000E4AE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sectPr w:rsidR="000908F2" w:rsidRPr="000E4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691"/>
    <w:multiLevelType w:val="multilevel"/>
    <w:tmpl w:val="1524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C7D36"/>
    <w:multiLevelType w:val="multilevel"/>
    <w:tmpl w:val="9CF8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A24DF"/>
    <w:multiLevelType w:val="multilevel"/>
    <w:tmpl w:val="55181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CB"/>
    <w:rsid w:val="000908F2"/>
    <w:rsid w:val="000E41C5"/>
    <w:rsid w:val="000E4AE5"/>
    <w:rsid w:val="002C798A"/>
    <w:rsid w:val="004646CB"/>
    <w:rsid w:val="00481B41"/>
    <w:rsid w:val="004A5AA4"/>
    <w:rsid w:val="006B31D8"/>
    <w:rsid w:val="009F4F34"/>
    <w:rsid w:val="00AE708E"/>
    <w:rsid w:val="00BF396E"/>
    <w:rsid w:val="00CF4077"/>
    <w:rsid w:val="00D2296D"/>
    <w:rsid w:val="00DE3E3E"/>
    <w:rsid w:val="00F77C9E"/>
    <w:rsid w:val="00FA1F27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F27"/>
    <w:rPr>
      <w:b/>
      <w:bCs/>
    </w:rPr>
  </w:style>
  <w:style w:type="character" w:styleId="a5">
    <w:name w:val="Emphasis"/>
    <w:basedOn w:val="a0"/>
    <w:uiPriority w:val="20"/>
    <w:qFormat/>
    <w:rsid w:val="00FA1F2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F27"/>
    <w:rPr>
      <w:b/>
      <w:bCs/>
    </w:rPr>
  </w:style>
  <w:style w:type="character" w:styleId="a5">
    <w:name w:val="Emphasis"/>
    <w:basedOn w:val="a0"/>
    <w:uiPriority w:val="20"/>
    <w:qFormat/>
    <w:rsid w:val="00FA1F2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A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49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22400994">
              <w:marLeft w:val="3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637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90026-E61B-4853-9AAB-EDFEC166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2022-01-19T04:14:00Z</dcterms:created>
  <dcterms:modified xsi:type="dcterms:W3CDTF">2023-04-14T05:37:00Z</dcterms:modified>
</cp:coreProperties>
</file>