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6EFC" w:rsidRPr="006D1C28" w:rsidRDefault="00E96EFC" w:rsidP="00E01648">
      <w:pPr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6D1C28">
        <w:rPr>
          <w:rFonts w:ascii="Times New Roman" w:hAnsi="Times New Roman"/>
          <w:b/>
          <w:sz w:val="28"/>
          <w:szCs w:val="28"/>
          <w:u w:val="single"/>
        </w:rPr>
        <w:t>Права россиян записаны в главном законе –</w:t>
      </w:r>
    </w:p>
    <w:p w:rsidR="00E96EFC" w:rsidRPr="006D1C28" w:rsidRDefault="00E96EFC" w:rsidP="00E01648">
      <w:pPr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6D1C28">
        <w:rPr>
          <w:rFonts w:ascii="Times New Roman" w:hAnsi="Times New Roman"/>
          <w:b/>
          <w:sz w:val="28"/>
          <w:szCs w:val="28"/>
          <w:u w:val="single"/>
        </w:rPr>
        <w:t>Конституции Российской Федерации</w:t>
      </w:r>
    </w:p>
    <w:p w:rsidR="006D1C28" w:rsidRPr="006D1C28" w:rsidRDefault="00E96EFC" w:rsidP="00E01648">
      <w:pPr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6D1C28">
        <w:rPr>
          <w:rFonts w:ascii="Times New Roman" w:hAnsi="Times New Roman"/>
          <w:b/>
          <w:sz w:val="28"/>
          <w:szCs w:val="28"/>
          <w:u w:val="single"/>
        </w:rPr>
        <w:t>Знать должны и взрослые, и дети</w:t>
      </w:r>
      <w:proofErr w:type="gramStart"/>
      <w:r w:rsidRPr="006D1C28">
        <w:rPr>
          <w:rFonts w:ascii="Times New Roman" w:hAnsi="Times New Roman"/>
          <w:b/>
          <w:sz w:val="28"/>
          <w:szCs w:val="28"/>
          <w:u w:val="single"/>
        </w:rPr>
        <w:br/>
        <w:t>О</w:t>
      </w:r>
      <w:proofErr w:type="gramEnd"/>
      <w:r w:rsidRPr="006D1C28">
        <w:rPr>
          <w:rFonts w:ascii="Times New Roman" w:hAnsi="Times New Roman"/>
          <w:b/>
          <w:sz w:val="28"/>
          <w:szCs w:val="28"/>
          <w:u w:val="single"/>
        </w:rPr>
        <w:t xml:space="preserve"> правах, что защищают нас на свете.</w:t>
      </w:r>
    </w:p>
    <w:p w:rsidR="00E96EFC" w:rsidRPr="006D1C28" w:rsidRDefault="00E96EFC" w:rsidP="00E96EFC">
      <w:pPr>
        <w:rPr>
          <w:rFonts w:ascii="Times New Roman" w:hAnsi="Times New Roman"/>
          <w:b/>
          <w:sz w:val="28"/>
          <w:szCs w:val="28"/>
        </w:rPr>
      </w:pPr>
      <w:r w:rsidRPr="006D1C28">
        <w:rPr>
          <w:rFonts w:ascii="Times New Roman" w:hAnsi="Times New Roman"/>
          <w:b/>
          <w:sz w:val="28"/>
          <w:szCs w:val="28"/>
        </w:rPr>
        <w:t>Беседа с дошкольниками «Конституция — основной закон Российской Федерации»</w:t>
      </w:r>
    </w:p>
    <w:p w:rsidR="00E96EFC" w:rsidRPr="006D1C28" w:rsidRDefault="00E96EFC" w:rsidP="00E96EFC">
      <w:pPr>
        <w:rPr>
          <w:rFonts w:ascii="Times New Roman" w:hAnsi="Times New Roman"/>
          <w:sz w:val="28"/>
          <w:szCs w:val="28"/>
        </w:rPr>
      </w:pPr>
      <w:r w:rsidRPr="006D1C28">
        <w:rPr>
          <w:rFonts w:ascii="Times New Roman" w:hAnsi="Times New Roman"/>
          <w:b/>
          <w:sz w:val="28"/>
          <w:szCs w:val="28"/>
        </w:rPr>
        <w:t xml:space="preserve">Цель: </w:t>
      </w:r>
      <w:r w:rsidRPr="006D1C28">
        <w:rPr>
          <w:rFonts w:ascii="Times New Roman" w:hAnsi="Times New Roman"/>
          <w:sz w:val="28"/>
          <w:szCs w:val="28"/>
        </w:rPr>
        <w:t>способствовать формированию основ знаний дошкольников о символах Российского государства и Конституции, как главном законе России.</w:t>
      </w:r>
    </w:p>
    <w:p w:rsidR="00E96EFC" w:rsidRPr="006D1C28" w:rsidRDefault="00E96EFC" w:rsidP="00E96EFC">
      <w:pPr>
        <w:rPr>
          <w:rFonts w:ascii="Times New Roman" w:hAnsi="Times New Roman"/>
          <w:b/>
          <w:sz w:val="28"/>
          <w:szCs w:val="28"/>
        </w:rPr>
      </w:pPr>
      <w:r w:rsidRPr="006D1C28">
        <w:rPr>
          <w:rFonts w:ascii="Times New Roman" w:hAnsi="Times New Roman"/>
          <w:b/>
          <w:sz w:val="28"/>
          <w:szCs w:val="28"/>
        </w:rPr>
        <w:t>Задачи:</w:t>
      </w:r>
    </w:p>
    <w:p w:rsidR="00E96EFC" w:rsidRPr="006D1C28" w:rsidRDefault="00E96EFC" w:rsidP="00E96EFC">
      <w:pPr>
        <w:rPr>
          <w:rFonts w:ascii="Times New Roman" w:hAnsi="Times New Roman"/>
          <w:sz w:val="28"/>
          <w:szCs w:val="28"/>
        </w:rPr>
      </w:pPr>
      <w:r w:rsidRPr="006D1C28">
        <w:rPr>
          <w:rFonts w:ascii="Times New Roman" w:hAnsi="Times New Roman"/>
          <w:sz w:val="28"/>
          <w:szCs w:val="28"/>
        </w:rPr>
        <w:t>- формирование у детей понимания сущности и значения Конституции и государственных символов Российской Федерации;</w:t>
      </w:r>
    </w:p>
    <w:p w:rsidR="00E96EFC" w:rsidRPr="006D1C28" w:rsidRDefault="00E96EFC" w:rsidP="00E96EFC">
      <w:pPr>
        <w:rPr>
          <w:rFonts w:ascii="Times New Roman" w:hAnsi="Times New Roman"/>
          <w:sz w:val="28"/>
          <w:szCs w:val="28"/>
        </w:rPr>
      </w:pPr>
      <w:r w:rsidRPr="006D1C28">
        <w:rPr>
          <w:rFonts w:ascii="Times New Roman" w:hAnsi="Times New Roman"/>
          <w:sz w:val="28"/>
          <w:szCs w:val="28"/>
        </w:rPr>
        <w:t>- воспитание чувства уважения, гордости, патриотизма и значимости Конституции и символики для нашего государства;</w:t>
      </w:r>
    </w:p>
    <w:p w:rsidR="00E96EFC" w:rsidRPr="006D1C28" w:rsidRDefault="00E96EFC" w:rsidP="00E96EFC">
      <w:pPr>
        <w:rPr>
          <w:rFonts w:ascii="Times New Roman" w:hAnsi="Times New Roman"/>
          <w:sz w:val="28"/>
          <w:szCs w:val="28"/>
        </w:rPr>
      </w:pPr>
      <w:r w:rsidRPr="006D1C28">
        <w:rPr>
          <w:rFonts w:ascii="Times New Roman" w:hAnsi="Times New Roman"/>
          <w:sz w:val="28"/>
          <w:szCs w:val="28"/>
        </w:rPr>
        <w:t>- расширение кругозора и повышение общей культуры детей.</w:t>
      </w:r>
    </w:p>
    <w:p w:rsidR="00E96EFC" w:rsidRPr="006D1C28" w:rsidRDefault="00E96EFC" w:rsidP="00E96EFC">
      <w:pPr>
        <w:rPr>
          <w:rFonts w:ascii="Times New Roman" w:hAnsi="Times New Roman"/>
          <w:b/>
          <w:sz w:val="28"/>
          <w:szCs w:val="28"/>
        </w:rPr>
      </w:pPr>
      <w:r w:rsidRPr="006D1C28">
        <w:rPr>
          <w:rFonts w:ascii="Times New Roman" w:hAnsi="Times New Roman"/>
          <w:b/>
          <w:sz w:val="28"/>
          <w:szCs w:val="28"/>
        </w:rPr>
        <w:t>Ход проведения:</w:t>
      </w:r>
    </w:p>
    <w:p w:rsidR="00E96EFC" w:rsidRPr="006D1C28" w:rsidRDefault="00E96EFC" w:rsidP="00E96EFC">
      <w:pPr>
        <w:rPr>
          <w:rFonts w:ascii="Times New Roman" w:hAnsi="Times New Roman"/>
          <w:sz w:val="28"/>
          <w:szCs w:val="28"/>
        </w:rPr>
      </w:pPr>
      <w:r w:rsidRPr="006D1C28">
        <w:rPr>
          <w:rFonts w:ascii="Times New Roman" w:hAnsi="Times New Roman"/>
          <w:sz w:val="28"/>
          <w:szCs w:val="28"/>
        </w:rPr>
        <w:t>Конституция – это основной закон государства. В нем написаны правила, по которым живут все жители России, и мы с вами тоже.</w:t>
      </w:r>
    </w:p>
    <w:p w:rsidR="00E96EFC" w:rsidRPr="006D1C28" w:rsidRDefault="00E96EFC" w:rsidP="00E96EFC">
      <w:pPr>
        <w:rPr>
          <w:rFonts w:ascii="Times New Roman" w:hAnsi="Times New Roman"/>
          <w:sz w:val="28"/>
          <w:szCs w:val="28"/>
        </w:rPr>
      </w:pPr>
      <w:r w:rsidRPr="006D1C28">
        <w:rPr>
          <w:rFonts w:ascii="Times New Roman" w:hAnsi="Times New Roman"/>
          <w:sz w:val="28"/>
          <w:szCs w:val="28"/>
        </w:rPr>
        <w:t>На сегодняшнем занятии мы познакомимся с правами, свободами и обязанностями гражданина, указанными в Конституции нашей страны.</w:t>
      </w:r>
    </w:p>
    <w:p w:rsidR="00E96EFC" w:rsidRPr="006D1C28" w:rsidRDefault="00E96EFC" w:rsidP="00E96EFC">
      <w:pPr>
        <w:rPr>
          <w:rFonts w:ascii="Times New Roman" w:hAnsi="Times New Roman"/>
          <w:sz w:val="28"/>
          <w:szCs w:val="28"/>
        </w:rPr>
      </w:pPr>
      <w:r w:rsidRPr="006D1C28">
        <w:rPr>
          <w:rFonts w:ascii="Times New Roman" w:hAnsi="Times New Roman"/>
          <w:sz w:val="28"/>
          <w:szCs w:val="28"/>
        </w:rPr>
        <w:t>Что представляет собой наш государственный флаг?</w:t>
      </w:r>
    </w:p>
    <w:p w:rsidR="00E96EFC" w:rsidRPr="006D1C28" w:rsidRDefault="00E96EFC" w:rsidP="00E96EFC">
      <w:pPr>
        <w:rPr>
          <w:rFonts w:ascii="Times New Roman" w:hAnsi="Times New Roman"/>
          <w:sz w:val="28"/>
          <w:szCs w:val="28"/>
        </w:rPr>
      </w:pPr>
      <w:r w:rsidRPr="006D1C28">
        <w:rPr>
          <w:rFonts w:ascii="Times New Roman" w:hAnsi="Times New Roman"/>
          <w:sz w:val="28"/>
          <w:szCs w:val="28"/>
        </w:rPr>
        <w:t>- Флаг Российской Федерации представляет собой прямоугольное полотнище с тремя равными по ширине полосами.</w:t>
      </w:r>
    </w:p>
    <w:p w:rsidR="00E96EFC" w:rsidRDefault="00E96EFC" w:rsidP="00E96EFC">
      <w:pPr>
        <w:rPr>
          <w:rFonts w:ascii="Times New Roman" w:hAnsi="Times New Roman"/>
          <w:sz w:val="28"/>
          <w:szCs w:val="28"/>
        </w:rPr>
      </w:pPr>
      <w:r w:rsidRPr="006D1C28">
        <w:rPr>
          <w:rFonts w:ascii="Times New Roman" w:hAnsi="Times New Roman"/>
          <w:sz w:val="28"/>
          <w:szCs w:val="28"/>
        </w:rPr>
        <w:t>А вы знаете, что обозначает каждый цвет на флаге РФ?</w:t>
      </w:r>
      <w:r w:rsidR="006D1C28">
        <w:rPr>
          <w:rFonts w:ascii="Times New Roman" w:hAnsi="Times New Roman"/>
          <w:sz w:val="28"/>
          <w:szCs w:val="28"/>
        </w:rPr>
        <w:t xml:space="preserve">  </w:t>
      </w:r>
    </w:p>
    <w:p w:rsidR="006D1C28" w:rsidRPr="006D1C28" w:rsidRDefault="006D1C28" w:rsidP="006D1C28">
      <w:pPr>
        <w:rPr>
          <w:rFonts w:ascii="Times New Roman" w:hAnsi="Times New Roman"/>
          <w:sz w:val="28"/>
          <w:szCs w:val="28"/>
        </w:rPr>
      </w:pPr>
      <w:r w:rsidRPr="006D1C28">
        <w:rPr>
          <w:rFonts w:ascii="Times New Roman" w:hAnsi="Times New Roman"/>
          <w:sz w:val="28"/>
          <w:szCs w:val="28"/>
        </w:rPr>
        <w:t xml:space="preserve">Цвета полос отечественного </w:t>
      </w:r>
      <w:proofErr w:type="spellStart"/>
      <w:r w:rsidRPr="006D1C28">
        <w:rPr>
          <w:rFonts w:ascii="Times New Roman" w:hAnsi="Times New Roman"/>
          <w:sz w:val="28"/>
          <w:szCs w:val="28"/>
        </w:rPr>
        <w:t>триколора</w:t>
      </w:r>
      <w:proofErr w:type="spellEnd"/>
      <w:r w:rsidRPr="006D1C28">
        <w:rPr>
          <w:rFonts w:ascii="Times New Roman" w:hAnsi="Times New Roman"/>
          <w:sz w:val="28"/>
          <w:szCs w:val="28"/>
        </w:rPr>
        <w:t xml:space="preserve"> несут особое смысловое значение. Белый цвет означает свободу, благородство, мир. Синий – цвет веры и духовности. Красный символизирует </w:t>
      </w:r>
      <w:proofErr w:type="spellStart"/>
      <w:r w:rsidRPr="006D1C28">
        <w:rPr>
          <w:rFonts w:ascii="Times New Roman" w:hAnsi="Times New Roman"/>
          <w:sz w:val="28"/>
          <w:szCs w:val="28"/>
        </w:rPr>
        <w:t>державность</w:t>
      </w:r>
      <w:proofErr w:type="spellEnd"/>
      <w:r w:rsidRPr="006D1C28">
        <w:rPr>
          <w:rFonts w:ascii="Times New Roman" w:hAnsi="Times New Roman"/>
          <w:sz w:val="28"/>
          <w:szCs w:val="28"/>
        </w:rPr>
        <w:t>, которая во все времена была присуща Российскому государству и нашему многонациональному народу.</w:t>
      </w:r>
    </w:p>
    <w:p w:rsidR="006D1C28" w:rsidRPr="006D1C28" w:rsidRDefault="006D1C28" w:rsidP="006D1C28">
      <w:pPr>
        <w:rPr>
          <w:rFonts w:ascii="Times New Roman" w:hAnsi="Times New Roman"/>
          <w:sz w:val="28"/>
          <w:szCs w:val="28"/>
        </w:rPr>
      </w:pPr>
      <w:r w:rsidRPr="006D1C28">
        <w:rPr>
          <w:rFonts w:ascii="Times New Roman" w:hAnsi="Times New Roman"/>
          <w:sz w:val="28"/>
          <w:szCs w:val="28"/>
        </w:rPr>
        <w:lastRenderedPageBreak/>
        <w:t>Флаг объединяет народы Российской Федерации в их стремлении к укреплению страны, к защите национальных интересов.</w:t>
      </w:r>
    </w:p>
    <w:p w:rsidR="00E96EFC" w:rsidRPr="006D1C28" w:rsidRDefault="00E96EFC" w:rsidP="00E96EFC">
      <w:pPr>
        <w:rPr>
          <w:rFonts w:ascii="Times New Roman" w:hAnsi="Times New Roman"/>
          <w:sz w:val="28"/>
          <w:szCs w:val="28"/>
        </w:rPr>
      </w:pPr>
      <w:r w:rsidRPr="006D1C28">
        <w:rPr>
          <w:rFonts w:ascii="Times New Roman" w:hAnsi="Times New Roman"/>
          <w:sz w:val="28"/>
          <w:szCs w:val="28"/>
        </w:rPr>
        <w:t>Государственный флаг РФ был принят в 1991 году.</w:t>
      </w:r>
    </w:p>
    <w:p w:rsidR="00E96EFC" w:rsidRPr="006D1C28" w:rsidRDefault="00E96EFC" w:rsidP="00E96EFC">
      <w:pPr>
        <w:rPr>
          <w:rFonts w:ascii="Times New Roman" w:hAnsi="Times New Roman"/>
          <w:sz w:val="28"/>
          <w:szCs w:val="28"/>
        </w:rPr>
      </w:pPr>
      <w:r w:rsidRPr="006D1C28">
        <w:rPr>
          <w:rFonts w:ascii="Times New Roman" w:hAnsi="Times New Roman"/>
          <w:sz w:val="28"/>
          <w:szCs w:val="28"/>
        </w:rPr>
        <w:t>Следующий символ – это гимн.</w:t>
      </w:r>
    </w:p>
    <w:p w:rsidR="00E96EFC" w:rsidRPr="006D1C28" w:rsidRDefault="00E96EFC" w:rsidP="00E96EFC">
      <w:pPr>
        <w:rPr>
          <w:rFonts w:ascii="Times New Roman" w:hAnsi="Times New Roman"/>
          <w:sz w:val="28"/>
          <w:szCs w:val="28"/>
        </w:rPr>
      </w:pPr>
      <w:r w:rsidRPr="006D1C28">
        <w:rPr>
          <w:rFonts w:ascii="Times New Roman" w:hAnsi="Times New Roman"/>
          <w:sz w:val="28"/>
          <w:szCs w:val="28"/>
        </w:rPr>
        <w:t>Гимн - официально принятая торжественная песнь в честь государства.</w:t>
      </w:r>
    </w:p>
    <w:p w:rsidR="00E96EFC" w:rsidRPr="006D1C28" w:rsidRDefault="00E96EFC" w:rsidP="00E96EFC">
      <w:pPr>
        <w:rPr>
          <w:rFonts w:ascii="Times New Roman" w:hAnsi="Times New Roman"/>
          <w:sz w:val="28"/>
          <w:szCs w:val="28"/>
          <w:u w:val="single"/>
        </w:rPr>
      </w:pPr>
      <w:r w:rsidRPr="006D1C28">
        <w:rPr>
          <w:rFonts w:ascii="Times New Roman" w:hAnsi="Times New Roman"/>
          <w:sz w:val="28"/>
          <w:szCs w:val="28"/>
          <w:u w:val="single"/>
        </w:rPr>
        <w:t>Включить гимн.</w:t>
      </w:r>
    </w:p>
    <w:p w:rsidR="00E96EFC" w:rsidRPr="006D1C28" w:rsidRDefault="00E96EFC" w:rsidP="00E96EFC">
      <w:pPr>
        <w:rPr>
          <w:rFonts w:ascii="Times New Roman" w:hAnsi="Times New Roman"/>
          <w:sz w:val="28"/>
          <w:szCs w:val="28"/>
        </w:rPr>
      </w:pPr>
      <w:r w:rsidRPr="006D1C28">
        <w:rPr>
          <w:rFonts w:ascii="Times New Roman" w:hAnsi="Times New Roman"/>
          <w:sz w:val="28"/>
          <w:szCs w:val="28"/>
        </w:rPr>
        <w:t>- В каких случаях исполняется гимн? Гимн исполняется на торжественных праздниках и военных парадах, его слушают и поют стоя, проявляя тем самым уважение к главной песне своей Родины.</w:t>
      </w:r>
    </w:p>
    <w:p w:rsidR="00E96EFC" w:rsidRPr="006D1C28" w:rsidRDefault="00E96EFC" w:rsidP="00E96EFC">
      <w:pPr>
        <w:rPr>
          <w:rFonts w:ascii="Times New Roman" w:hAnsi="Times New Roman"/>
          <w:sz w:val="28"/>
          <w:szCs w:val="28"/>
        </w:rPr>
      </w:pPr>
      <w:r w:rsidRPr="006D1C28">
        <w:rPr>
          <w:rFonts w:ascii="Times New Roman" w:hAnsi="Times New Roman"/>
          <w:sz w:val="28"/>
          <w:szCs w:val="28"/>
        </w:rPr>
        <w:t>-Следующий символ – это герб.</w:t>
      </w:r>
    </w:p>
    <w:p w:rsidR="00E96EFC" w:rsidRPr="006D1C28" w:rsidRDefault="00E96EFC" w:rsidP="00E96EFC">
      <w:pPr>
        <w:rPr>
          <w:rFonts w:ascii="Times New Roman" w:hAnsi="Times New Roman"/>
          <w:sz w:val="28"/>
          <w:szCs w:val="28"/>
        </w:rPr>
      </w:pPr>
      <w:r w:rsidRPr="006D1C28">
        <w:rPr>
          <w:rFonts w:ascii="Times New Roman" w:hAnsi="Times New Roman"/>
          <w:sz w:val="28"/>
          <w:szCs w:val="28"/>
        </w:rPr>
        <w:t>- Как выглядит наш герб?</w:t>
      </w:r>
    </w:p>
    <w:p w:rsidR="00E96EFC" w:rsidRPr="006D1C28" w:rsidRDefault="00E96EFC" w:rsidP="00E96EFC">
      <w:pPr>
        <w:rPr>
          <w:rFonts w:ascii="Times New Roman" w:hAnsi="Times New Roman"/>
          <w:sz w:val="28"/>
          <w:szCs w:val="28"/>
        </w:rPr>
      </w:pPr>
      <w:r w:rsidRPr="006D1C28">
        <w:rPr>
          <w:rFonts w:ascii="Times New Roman" w:hAnsi="Times New Roman"/>
          <w:sz w:val="28"/>
          <w:szCs w:val="28"/>
        </w:rPr>
        <w:t xml:space="preserve">- Государственный герб Российской Федерации представляет собой четырехугольный, с закругленными нижними углами, заостренный в оконечности красный геральдический щит с золотым двуглавым орлом, поднявшим вверх распущенные крылья. Орел увенчан двумя малыми коронами и - над ними - одной большой короной, соединенными лентой. </w:t>
      </w:r>
      <w:proofErr w:type="gramStart"/>
      <w:r w:rsidRPr="006D1C28">
        <w:rPr>
          <w:rFonts w:ascii="Times New Roman" w:hAnsi="Times New Roman"/>
          <w:sz w:val="28"/>
          <w:szCs w:val="28"/>
        </w:rPr>
        <w:t>В правой лапе орла - скипетр, в левой - держава.</w:t>
      </w:r>
      <w:proofErr w:type="gramEnd"/>
      <w:r w:rsidRPr="006D1C28">
        <w:rPr>
          <w:rFonts w:ascii="Times New Roman" w:hAnsi="Times New Roman"/>
          <w:sz w:val="28"/>
          <w:szCs w:val="28"/>
        </w:rPr>
        <w:t xml:space="preserve"> На груди орла, в красном щите, - серебряный всадник в синем плаще на серебряном коне, поражающий серебряным копьем черного опрокинутого навзничь и попранного конем дракона.</w:t>
      </w:r>
    </w:p>
    <w:p w:rsidR="00E96EFC" w:rsidRPr="006D1C28" w:rsidRDefault="00E96EFC" w:rsidP="00E96EFC">
      <w:pPr>
        <w:rPr>
          <w:rFonts w:ascii="Times New Roman" w:hAnsi="Times New Roman"/>
          <w:sz w:val="28"/>
          <w:szCs w:val="28"/>
        </w:rPr>
      </w:pPr>
      <w:r w:rsidRPr="006D1C28">
        <w:rPr>
          <w:rFonts w:ascii="Times New Roman" w:hAnsi="Times New Roman"/>
          <w:sz w:val="28"/>
          <w:szCs w:val="28"/>
        </w:rPr>
        <w:t>Государственная символика или ее элементы постоянно окружают нас в повседневной жизни.</w:t>
      </w:r>
    </w:p>
    <w:p w:rsidR="00E96EFC" w:rsidRPr="006D1C28" w:rsidRDefault="00E96EFC" w:rsidP="00E96EFC">
      <w:pPr>
        <w:rPr>
          <w:rFonts w:ascii="Times New Roman" w:hAnsi="Times New Roman"/>
          <w:sz w:val="28"/>
          <w:szCs w:val="28"/>
        </w:rPr>
      </w:pPr>
      <w:r w:rsidRPr="006D1C28">
        <w:rPr>
          <w:rFonts w:ascii="Times New Roman" w:hAnsi="Times New Roman"/>
          <w:sz w:val="28"/>
          <w:szCs w:val="28"/>
        </w:rPr>
        <w:t>Вы еще совсем маленькие, но вы уже граждане нашей страны, вы – будущее нашей Родины.</w:t>
      </w:r>
    </w:p>
    <w:p w:rsidR="00E96EFC" w:rsidRPr="006D1C28" w:rsidRDefault="00E96EFC" w:rsidP="00E96EFC">
      <w:pPr>
        <w:rPr>
          <w:rFonts w:ascii="Times New Roman" w:hAnsi="Times New Roman"/>
          <w:b/>
          <w:sz w:val="28"/>
          <w:szCs w:val="28"/>
          <w:u w:val="single"/>
        </w:rPr>
      </w:pPr>
      <w:r w:rsidRPr="006D1C28">
        <w:rPr>
          <w:rFonts w:ascii="Times New Roman" w:hAnsi="Times New Roman"/>
          <w:b/>
          <w:sz w:val="28"/>
          <w:szCs w:val="28"/>
          <w:u w:val="single"/>
        </w:rPr>
        <w:t xml:space="preserve">Запомните: гражданин – это житель страны, который признает ее законы. Он должен уважать их. </w:t>
      </w:r>
    </w:p>
    <w:p w:rsidR="00E96EFC" w:rsidRPr="006D1C28" w:rsidRDefault="00E96EFC" w:rsidP="00E96EFC">
      <w:pPr>
        <w:rPr>
          <w:rFonts w:ascii="Times New Roman" w:hAnsi="Times New Roman"/>
          <w:sz w:val="28"/>
          <w:szCs w:val="28"/>
        </w:rPr>
      </w:pPr>
      <w:r w:rsidRPr="006D1C28">
        <w:rPr>
          <w:rFonts w:ascii="Times New Roman" w:hAnsi="Times New Roman"/>
          <w:sz w:val="28"/>
          <w:szCs w:val="28"/>
        </w:rPr>
        <w:t>Что необходимо!</w:t>
      </w:r>
    </w:p>
    <w:p w:rsidR="00E96EFC" w:rsidRPr="006D1C28" w:rsidRDefault="00E96EFC" w:rsidP="00E96EFC">
      <w:pPr>
        <w:rPr>
          <w:rFonts w:ascii="Times New Roman" w:hAnsi="Times New Roman"/>
          <w:sz w:val="28"/>
          <w:szCs w:val="28"/>
        </w:rPr>
      </w:pPr>
      <w:r w:rsidRPr="006D1C28">
        <w:rPr>
          <w:rFonts w:ascii="Times New Roman" w:hAnsi="Times New Roman"/>
          <w:sz w:val="28"/>
          <w:szCs w:val="28"/>
        </w:rPr>
        <w:t>За руки возьмемся, встанем в круг. Каждый человек человеку друг. За руки возьмемся, пусть пойдет</w:t>
      </w:r>
      <w:proofErr w:type="gramStart"/>
      <w:r w:rsidRPr="006D1C28">
        <w:rPr>
          <w:rFonts w:ascii="Times New Roman" w:hAnsi="Times New Roman"/>
          <w:sz w:val="28"/>
          <w:szCs w:val="28"/>
        </w:rPr>
        <w:t xml:space="preserve"> П</w:t>
      </w:r>
      <w:proofErr w:type="gramEnd"/>
      <w:r w:rsidRPr="006D1C28">
        <w:rPr>
          <w:rFonts w:ascii="Times New Roman" w:hAnsi="Times New Roman"/>
          <w:sz w:val="28"/>
          <w:szCs w:val="28"/>
        </w:rPr>
        <w:t>о земле огромный хоровод!</w:t>
      </w:r>
    </w:p>
    <w:p w:rsidR="00E96EFC" w:rsidRPr="006D1C28" w:rsidRDefault="00E96EFC" w:rsidP="00E96EFC">
      <w:pPr>
        <w:rPr>
          <w:rFonts w:ascii="Times New Roman" w:hAnsi="Times New Roman"/>
          <w:sz w:val="28"/>
          <w:szCs w:val="28"/>
        </w:rPr>
      </w:pPr>
      <w:r w:rsidRPr="006D1C28">
        <w:rPr>
          <w:rFonts w:ascii="Times New Roman" w:hAnsi="Times New Roman"/>
          <w:sz w:val="28"/>
          <w:szCs w:val="28"/>
        </w:rPr>
        <w:t>Я, ты, он, она –</w:t>
      </w:r>
    </w:p>
    <w:p w:rsidR="00E96EFC" w:rsidRPr="006D1C28" w:rsidRDefault="00E96EFC" w:rsidP="00E96EFC">
      <w:pPr>
        <w:rPr>
          <w:rFonts w:ascii="Times New Roman" w:hAnsi="Times New Roman"/>
          <w:sz w:val="28"/>
          <w:szCs w:val="28"/>
        </w:rPr>
      </w:pPr>
      <w:r w:rsidRPr="006D1C28">
        <w:rPr>
          <w:rFonts w:ascii="Times New Roman" w:hAnsi="Times New Roman"/>
          <w:sz w:val="28"/>
          <w:szCs w:val="28"/>
        </w:rPr>
        <w:t xml:space="preserve">Вместе </w:t>
      </w:r>
      <w:proofErr w:type="gramStart"/>
      <w:r w:rsidRPr="006D1C28">
        <w:rPr>
          <w:rFonts w:ascii="Times New Roman" w:hAnsi="Times New Roman"/>
          <w:sz w:val="28"/>
          <w:szCs w:val="28"/>
        </w:rPr>
        <w:t>-ц</w:t>
      </w:r>
      <w:proofErr w:type="gramEnd"/>
      <w:r w:rsidRPr="006D1C28">
        <w:rPr>
          <w:rFonts w:ascii="Times New Roman" w:hAnsi="Times New Roman"/>
          <w:sz w:val="28"/>
          <w:szCs w:val="28"/>
        </w:rPr>
        <w:t>елая страна,</w:t>
      </w:r>
    </w:p>
    <w:p w:rsidR="00E96EFC" w:rsidRPr="006D1C28" w:rsidRDefault="00E96EFC" w:rsidP="00E96EFC">
      <w:pPr>
        <w:rPr>
          <w:rFonts w:ascii="Times New Roman" w:hAnsi="Times New Roman"/>
          <w:sz w:val="28"/>
          <w:szCs w:val="28"/>
        </w:rPr>
      </w:pPr>
      <w:r w:rsidRPr="006D1C28">
        <w:rPr>
          <w:rFonts w:ascii="Times New Roman" w:hAnsi="Times New Roman"/>
          <w:sz w:val="28"/>
          <w:szCs w:val="28"/>
        </w:rPr>
        <w:lastRenderedPageBreak/>
        <w:t xml:space="preserve">Вместе </w:t>
      </w:r>
      <w:proofErr w:type="gramStart"/>
      <w:r w:rsidRPr="006D1C28">
        <w:rPr>
          <w:rFonts w:ascii="Times New Roman" w:hAnsi="Times New Roman"/>
          <w:sz w:val="28"/>
          <w:szCs w:val="28"/>
        </w:rPr>
        <w:t>-д</w:t>
      </w:r>
      <w:proofErr w:type="gramEnd"/>
      <w:r w:rsidRPr="006D1C28">
        <w:rPr>
          <w:rFonts w:ascii="Times New Roman" w:hAnsi="Times New Roman"/>
          <w:sz w:val="28"/>
          <w:szCs w:val="28"/>
        </w:rPr>
        <w:t>ружная семья,</w:t>
      </w:r>
    </w:p>
    <w:p w:rsidR="00E96EFC" w:rsidRPr="006D1C28" w:rsidRDefault="00E96EFC" w:rsidP="00E96EFC">
      <w:pPr>
        <w:rPr>
          <w:rFonts w:ascii="Times New Roman" w:hAnsi="Times New Roman"/>
          <w:sz w:val="28"/>
          <w:szCs w:val="28"/>
        </w:rPr>
      </w:pPr>
      <w:r w:rsidRPr="006D1C28">
        <w:rPr>
          <w:rFonts w:ascii="Times New Roman" w:hAnsi="Times New Roman"/>
          <w:sz w:val="28"/>
          <w:szCs w:val="28"/>
        </w:rPr>
        <w:t xml:space="preserve">В слове "мы" </w:t>
      </w:r>
      <w:proofErr w:type="gramStart"/>
      <w:r w:rsidRPr="006D1C28">
        <w:rPr>
          <w:rFonts w:ascii="Times New Roman" w:hAnsi="Times New Roman"/>
          <w:sz w:val="28"/>
          <w:szCs w:val="28"/>
        </w:rPr>
        <w:t>-с</w:t>
      </w:r>
      <w:proofErr w:type="gramEnd"/>
      <w:r w:rsidRPr="006D1C28">
        <w:rPr>
          <w:rFonts w:ascii="Times New Roman" w:hAnsi="Times New Roman"/>
          <w:sz w:val="28"/>
          <w:szCs w:val="28"/>
        </w:rPr>
        <w:t>то тысяч "я".</w:t>
      </w:r>
    </w:p>
    <w:p w:rsidR="00E96EFC" w:rsidRPr="006D1C28" w:rsidRDefault="00E96EFC" w:rsidP="00E96EFC">
      <w:pPr>
        <w:rPr>
          <w:rFonts w:ascii="Times New Roman" w:hAnsi="Times New Roman"/>
          <w:sz w:val="28"/>
          <w:szCs w:val="28"/>
        </w:rPr>
      </w:pPr>
      <w:r w:rsidRPr="006D1C28">
        <w:rPr>
          <w:rFonts w:ascii="Times New Roman" w:hAnsi="Times New Roman"/>
          <w:sz w:val="28"/>
          <w:szCs w:val="28"/>
        </w:rPr>
        <w:t>Большеглазых, озорных,</w:t>
      </w:r>
    </w:p>
    <w:p w:rsidR="00E96EFC" w:rsidRPr="006D1C28" w:rsidRDefault="00E96EFC" w:rsidP="00E96EFC">
      <w:pPr>
        <w:rPr>
          <w:rFonts w:ascii="Times New Roman" w:hAnsi="Times New Roman"/>
          <w:sz w:val="28"/>
          <w:szCs w:val="28"/>
        </w:rPr>
      </w:pPr>
      <w:r w:rsidRPr="006D1C28">
        <w:rPr>
          <w:rFonts w:ascii="Times New Roman" w:hAnsi="Times New Roman"/>
          <w:sz w:val="28"/>
          <w:szCs w:val="28"/>
        </w:rPr>
        <w:t>Черных, рыжих и льняных,</w:t>
      </w:r>
    </w:p>
    <w:p w:rsidR="00E96EFC" w:rsidRPr="006D1C28" w:rsidRDefault="00E96EFC" w:rsidP="00E96EFC">
      <w:pPr>
        <w:rPr>
          <w:rFonts w:ascii="Times New Roman" w:hAnsi="Times New Roman"/>
          <w:sz w:val="28"/>
          <w:szCs w:val="28"/>
        </w:rPr>
      </w:pPr>
      <w:r w:rsidRPr="006D1C28">
        <w:rPr>
          <w:rFonts w:ascii="Times New Roman" w:hAnsi="Times New Roman"/>
          <w:sz w:val="28"/>
          <w:szCs w:val="28"/>
        </w:rPr>
        <w:t>Грустных и веселых</w:t>
      </w:r>
    </w:p>
    <w:p w:rsidR="00E96EFC" w:rsidRDefault="00E96EFC" w:rsidP="00E96EFC">
      <w:pPr>
        <w:rPr>
          <w:rFonts w:ascii="Times New Roman" w:hAnsi="Times New Roman"/>
          <w:sz w:val="28"/>
          <w:szCs w:val="28"/>
        </w:rPr>
      </w:pPr>
      <w:r w:rsidRPr="006D1C28">
        <w:rPr>
          <w:rFonts w:ascii="Times New Roman" w:hAnsi="Times New Roman"/>
          <w:sz w:val="28"/>
          <w:szCs w:val="28"/>
        </w:rPr>
        <w:t>В городах и селах.</w:t>
      </w:r>
      <w:r w:rsidR="00BD6D65">
        <w:rPr>
          <w:rFonts w:ascii="Times New Roman" w:hAnsi="Times New Roman"/>
          <w:sz w:val="28"/>
          <w:szCs w:val="28"/>
        </w:rPr>
        <w:t xml:space="preserve">  </w:t>
      </w:r>
    </w:p>
    <w:p w:rsidR="00BD6D65" w:rsidRPr="006D1C28" w:rsidRDefault="00BD6D65" w:rsidP="00E96EF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(Просмотр презе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>нтации)</w:t>
      </w:r>
    </w:p>
    <w:sectPr w:rsidR="00BD6D65" w:rsidRPr="006D1C28" w:rsidSect="00AF61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96EFC"/>
    <w:rsid w:val="006D1C28"/>
    <w:rsid w:val="00AF615F"/>
    <w:rsid w:val="00BD6D65"/>
    <w:rsid w:val="00E01648"/>
    <w:rsid w:val="00E96E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61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96E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96EF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96E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96EF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458</Words>
  <Characters>2613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8</cp:revision>
  <cp:lastPrinted>2023-12-11T10:53:00Z</cp:lastPrinted>
  <dcterms:created xsi:type="dcterms:W3CDTF">2023-12-11T10:25:00Z</dcterms:created>
  <dcterms:modified xsi:type="dcterms:W3CDTF">2023-12-12T02:31:00Z</dcterms:modified>
</cp:coreProperties>
</file>